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4E24502B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AD6F9A">
        <w:rPr>
          <w:sz w:val="16"/>
          <w:szCs w:val="16"/>
        </w:rPr>
        <w:t>Win a £100 Booths Voucher</w:t>
      </w:r>
      <w:r w:rsidR="00361042">
        <w:rPr>
          <w:sz w:val="16"/>
          <w:szCs w:val="16"/>
        </w:rPr>
        <w:t>'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674011DC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</w:t>
      </w:r>
      <w:r w:rsidR="00AD6F9A">
        <w:rPr>
          <w:sz w:val="16"/>
          <w:szCs w:val="16"/>
        </w:rPr>
        <w:t>12pm on 28</w:t>
      </w:r>
      <w:r w:rsidR="00AD6F9A" w:rsidRPr="00AD6F9A">
        <w:rPr>
          <w:sz w:val="16"/>
          <w:szCs w:val="16"/>
          <w:vertAlign w:val="superscript"/>
        </w:rPr>
        <w:t>th</w:t>
      </w:r>
      <w:r w:rsidR="00AD6F9A">
        <w:rPr>
          <w:sz w:val="16"/>
          <w:szCs w:val="16"/>
        </w:rPr>
        <w:t xml:space="preserve"> November 2025</w:t>
      </w:r>
    </w:p>
    <w:p w14:paraId="36C419D6" w14:textId="6DABB58A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AD6F9A">
        <w:rPr>
          <w:sz w:val="16"/>
          <w:szCs w:val="16"/>
        </w:rPr>
        <w:t>a £100 Gift voucher.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125F33ED" w14:textId="6EF0FF2C" w:rsidR="00CA312F" w:rsidRDefault="00CA312F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Tickets are non-transferable. </w:t>
      </w:r>
    </w:p>
    <w:p w14:paraId="4C6B1519" w14:textId="216EB046" w:rsidR="004C06A0" w:rsidRDefault="004C06A0">
      <w:pPr>
        <w:rPr>
          <w:sz w:val="16"/>
          <w:szCs w:val="16"/>
        </w:rPr>
      </w:pPr>
      <w:r>
        <w:rPr>
          <w:sz w:val="16"/>
          <w:szCs w:val="16"/>
        </w:rPr>
        <w:t>14.              Voucher will be posted out to the winner within 14 days of the competition closing date.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1042"/>
    <w:rsid w:val="00364905"/>
    <w:rsid w:val="0043084E"/>
    <w:rsid w:val="00470FAD"/>
    <w:rsid w:val="004C06A0"/>
    <w:rsid w:val="005E32DE"/>
    <w:rsid w:val="006864D2"/>
    <w:rsid w:val="006D7948"/>
    <w:rsid w:val="006E457C"/>
    <w:rsid w:val="007604AE"/>
    <w:rsid w:val="0076650A"/>
    <w:rsid w:val="007A2E74"/>
    <w:rsid w:val="007D531A"/>
    <w:rsid w:val="007F50E0"/>
    <w:rsid w:val="0082464E"/>
    <w:rsid w:val="00881D8A"/>
    <w:rsid w:val="0089724F"/>
    <w:rsid w:val="008B21ED"/>
    <w:rsid w:val="008E447E"/>
    <w:rsid w:val="00925061"/>
    <w:rsid w:val="00942836"/>
    <w:rsid w:val="00983CF8"/>
    <w:rsid w:val="009A1739"/>
    <w:rsid w:val="00A02707"/>
    <w:rsid w:val="00A064AA"/>
    <w:rsid w:val="00A15F2A"/>
    <w:rsid w:val="00A51B57"/>
    <w:rsid w:val="00A83D4C"/>
    <w:rsid w:val="00AD6F9A"/>
    <w:rsid w:val="00AD700D"/>
    <w:rsid w:val="00BC1B04"/>
    <w:rsid w:val="00BC3DD2"/>
    <w:rsid w:val="00C5777D"/>
    <w:rsid w:val="00C73BD5"/>
    <w:rsid w:val="00CA312F"/>
    <w:rsid w:val="00CD251B"/>
    <w:rsid w:val="00D0217D"/>
    <w:rsid w:val="00D11A63"/>
    <w:rsid w:val="00DD0EB5"/>
    <w:rsid w:val="00DF7D3C"/>
    <w:rsid w:val="00E26E9A"/>
    <w:rsid w:val="00E477A4"/>
    <w:rsid w:val="00E5404D"/>
    <w:rsid w:val="00E61B59"/>
    <w:rsid w:val="00E714CE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3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1003</Characters>
  <Application>Microsoft Office Word</Application>
  <DocSecurity>0</DocSecurity>
  <Lines>17</Lines>
  <Paragraphs>18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4</cp:revision>
  <cp:lastPrinted>2023-04-04T13:39:00Z</cp:lastPrinted>
  <dcterms:created xsi:type="dcterms:W3CDTF">2025-11-07T10:23:00Z</dcterms:created>
  <dcterms:modified xsi:type="dcterms:W3CDTF">2025-11-07T10:24:00Z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